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C6D" w14:textId="1A288627" w:rsidR="000F0E20" w:rsidRDefault="00DC2EC9" w:rsidP="0096508D">
      <w:pPr>
        <w:pStyle w:val="xmsonormal"/>
        <w:jc w:val="center"/>
        <w:rPr>
          <w:color w:val="000000"/>
          <w:sz w:val="40"/>
          <w:szCs w:val="40"/>
        </w:rPr>
      </w:pPr>
      <w:r w:rsidRPr="00025763">
        <w:rPr>
          <w:b/>
          <w:bCs/>
          <w:noProof/>
          <w:color w:val="000000"/>
          <w:sz w:val="40"/>
        </w:rPr>
        <w:drawing>
          <wp:inline distT="0" distB="0" distL="0" distR="0" wp14:anchorId="1FAF4F86" wp14:editId="238A9ADA">
            <wp:extent cx="2761818" cy="12600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1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27E34" w14:textId="4ED3BAFE" w:rsidR="005F3D6A" w:rsidRPr="005F3D6A" w:rsidRDefault="005F3D6A" w:rsidP="005F3D6A">
      <w:pPr>
        <w:pStyle w:val="xmsonormal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5F3D6A">
        <w:rPr>
          <w:b/>
          <w:color w:val="000000"/>
          <w:sz w:val="40"/>
          <w:szCs w:val="40"/>
        </w:rPr>
        <w:t>AUTORISATION DE DROIT À L’IMAGE</w:t>
      </w:r>
    </w:p>
    <w:p w14:paraId="164C37F2" w14:textId="10C85EC8" w:rsidR="000F0E20" w:rsidRDefault="005F3D6A" w:rsidP="005F3D6A">
      <w:pPr>
        <w:pStyle w:val="xmsonormal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5F3D6A">
        <w:rPr>
          <w:b/>
          <w:color w:val="000000"/>
          <w:sz w:val="40"/>
          <w:szCs w:val="40"/>
        </w:rPr>
        <w:t>FIXATION, REPRODUCTION ET DIFFUSION</w:t>
      </w:r>
    </w:p>
    <w:p w14:paraId="71E8DD12" w14:textId="77777777" w:rsidR="005F3D6A" w:rsidRDefault="005F3D6A" w:rsidP="005F3D6A">
      <w:pPr>
        <w:pStyle w:val="xmsonormal"/>
        <w:spacing w:after="120" w:afterAutospacing="0"/>
        <w:rPr>
          <w:color w:val="000000"/>
        </w:rPr>
      </w:pPr>
    </w:p>
    <w:p w14:paraId="7C6C33FA" w14:textId="6EC3C6B6" w:rsidR="00C05085" w:rsidRDefault="000F0E20" w:rsidP="00D61186">
      <w:pPr>
        <w:pStyle w:val="xmsonormal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J</w:t>
      </w:r>
      <w:r w:rsidRPr="000F0E20">
        <w:rPr>
          <w:color w:val="000000"/>
        </w:rPr>
        <w:t>e soussigné</w:t>
      </w:r>
      <w:r w:rsidR="00C05085">
        <w:rPr>
          <w:color w:val="000000"/>
        </w:rPr>
        <w:t>(e) ………………………………………………………………………………..</w:t>
      </w:r>
    </w:p>
    <w:p w14:paraId="57329E3E" w14:textId="69154CD5" w:rsidR="00C05085" w:rsidRDefault="000F0E20" w:rsidP="00D61186">
      <w:pPr>
        <w:pStyle w:val="xmsonormal"/>
        <w:spacing w:before="0" w:beforeAutospacing="0" w:after="0" w:afterAutospacing="0" w:line="276" w:lineRule="auto"/>
        <w:rPr>
          <w:color w:val="000000"/>
        </w:rPr>
      </w:pPr>
      <w:r w:rsidRPr="000F0E20">
        <w:rPr>
          <w:color w:val="000000"/>
        </w:rPr>
        <w:t xml:space="preserve">né(e) le </w:t>
      </w:r>
      <w:r w:rsidR="00C05085">
        <w:rPr>
          <w:color w:val="000000"/>
        </w:rPr>
        <w:t>……………………… à…………………………………………………………………</w:t>
      </w:r>
    </w:p>
    <w:p w14:paraId="790773FA" w14:textId="5EFF821B" w:rsidR="00E96C22" w:rsidRDefault="00C05085" w:rsidP="00D61186">
      <w:pPr>
        <w:pStyle w:val="xmsonormal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et </w:t>
      </w:r>
      <w:r w:rsidR="000F0E20">
        <w:rPr>
          <w:color w:val="000000"/>
        </w:rPr>
        <w:t>demeurant</w:t>
      </w:r>
      <w:r>
        <w:rPr>
          <w:color w:val="000000"/>
        </w:rPr>
        <w:t>………………………………………</w:t>
      </w:r>
      <w:r w:rsidR="000F0E20" w:rsidRPr="000F0E20">
        <w:rPr>
          <w:color w:val="000000"/>
        </w:rPr>
        <w:t xml:space="preserve"> </w:t>
      </w:r>
      <w:r>
        <w:rPr>
          <w:color w:val="000000"/>
        </w:rPr>
        <w:t>…………………………………………….</w:t>
      </w:r>
    </w:p>
    <w:p w14:paraId="76A6476D" w14:textId="12D6ACC0" w:rsidR="005F3D6A" w:rsidRPr="005F3D6A" w:rsidRDefault="005F3D6A" w:rsidP="00763122">
      <w:pPr>
        <w:pStyle w:val="xmsonormal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5F3D6A">
        <w:rPr>
          <w:color w:val="000000"/>
        </w:rPr>
        <w:t>onne mon accord pour être photographié(e) et filmé(e</w:t>
      </w:r>
      <w:r>
        <w:rPr>
          <w:color w:val="000000"/>
        </w:rPr>
        <w:t xml:space="preserve">) et participer bénévolement au </w:t>
      </w:r>
      <w:r w:rsidRPr="005F3D6A">
        <w:rPr>
          <w:color w:val="000000"/>
        </w:rPr>
        <w:t xml:space="preserve">tournage et à l’enregistrement de la production audiovisuelle </w:t>
      </w:r>
      <w:bookmarkStart w:id="0" w:name="_Hlk100571645"/>
      <w:r w:rsidRPr="005F3D6A">
        <w:rPr>
          <w:color w:val="000000"/>
        </w:rPr>
        <w:t>d</w:t>
      </w:r>
      <w:r w:rsidR="00191508">
        <w:rPr>
          <w:color w:val="000000"/>
        </w:rPr>
        <w:t>e l’Eden Park</w:t>
      </w:r>
      <w:r w:rsidRPr="005F3D6A">
        <w:rPr>
          <w:color w:val="000000"/>
        </w:rPr>
        <w:t xml:space="preserve"> </w:t>
      </w:r>
      <w:r w:rsidR="00C05085">
        <w:rPr>
          <w:color w:val="000000"/>
        </w:rPr>
        <w:t>WateRugby</w:t>
      </w:r>
      <w:r w:rsidR="00191508">
        <w:rPr>
          <w:color w:val="000000"/>
        </w:rPr>
        <w:t xml:space="preserve"> </w:t>
      </w:r>
      <w:r w:rsidR="00C05085">
        <w:rPr>
          <w:color w:val="000000"/>
        </w:rPr>
        <w:t>202</w:t>
      </w:r>
      <w:bookmarkEnd w:id="0"/>
      <w:r w:rsidR="00D445AD">
        <w:rPr>
          <w:color w:val="000000"/>
        </w:rPr>
        <w:t>3</w:t>
      </w:r>
      <w:r w:rsidRPr="005F3D6A">
        <w:rPr>
          <w:color w:val="000000"/>
        </w:rPr>
        <w:t>, événement diffusé sur divers médias et les réseaux sociaux</w:t>
      </w:r>
      <w:r>
        <w:rPr>
          <w:color w:val="000000"/>
        </w:rPr>
        <w:t>.</w:t>
      </w:r>
    </w:p>
    <w:p w14:paraId="2E93ED23" w14:textId="497A1C6F" w:rsidR="005F3D6A" w:rsidRPr="005F3D6A" w:rsidRDefault="005F3D6A" w:rsidP="00763122">
      <w:pPr>
        <w:pStyle w:val="xmsonormal"/>
        <w:spacing w:after="120" w:line="276" w:lineRule="auto"/>
        <w:jc w:val="both"/>
        <w:rPr>
          <w:color w:val="000000"/>
        </w:rPr>
      </w:pPr>
      <w:r>
        <w:rPr>
          <w:color w:val="000000"/>
        </w:rPr>
        <w:t>À</w:t>
      </w:r>
      <w:r w:rsidRPr="005F3D6A">
        <w:rPr>
          <w:color w:val="000000"/>
        </w:rPr>
        <w:t xml:space="preserve"> cet effet, j'autorise la société Sport Event à utiliser, exploiter, diffuser, en tout ou en</w:t>
      </w:r>
      <w:r>
        <w:rPr>
          <w:color w:val="000000"/>
        </w:rPr>
        <w:t xml:space="preserve"> </w:t>
      </w:r>
      <w:r w:rsidRPr="005F3D6A">
        <w:rPr>
          <w:color w:val="000000"/>
        </w:rPr>
        <w:t xml:space="preserve">partie, sans limite de territoire ou de durée, les images ou enregistrements réalisés dans le cadre du tournage du </w:t>
      </w:r>
      <w:r w:rsidR="00191508" w:rsidRPr="005F3D6A">
        <w:rPr>
          <w:color w:val="000000"/>
        </w:rPr>
        <w:t>d</w:t>
      </w:r>
      <w:r w:rsidR="00191508">
        <w:rPr>
          <w:color w:val="000000"/>
        </w:rPr>
        <w:t>e l’Eden Park</w:t>
      </w:r>
      <w:r w:rsidR="00191508" w:rsidRPr="005F3D6A">
        <w:rPr>
          <w:color w:val="000000"/>
        </w:rPr>
        <w:t xml:space="preserve"> </w:t>
      </w:r>
      <w:r w:rsidR="00191508">
        <w:rPr>
          <w:color w:val="000000"/>
        </w:rPr>
        <w:t>WateRugby 202</w:t>
      </w:r>
      <w:r w:rsidR="00D445AD">
        <w:rPr>
          <w:color w:val="000000"/>
        </w:rPr>
        <w:t>3</w:t>
      </w:r>
      <w:r w:rsidR="00191508">
        <w:rPr>
          <w:color w:val="000000"/>
        </w:rPr>
        <w:t xml:space="preserve"> </w:t>
      </w:r>
      <w:r>
        <w:rPr>
          <w:color w:val="000000"/>
        </w:rPr>
        <w:t xml:space="preserve">sur lesquels je suis susceptible d’apparaître. </w:t>
      </w:r>
    </w:p>
    <w:p w14:paraId="375DD48F" w14:textId="166EE9C9" w:rsidR="005F3D6A" w:rsidRPr="005F3D6A" w:rsidRDefault="005F3D6A" w:rsidP="00763122">
      <w:pPr>
        <w:pStyle w:val="xmsonormal"/>
        <w:spacing w:after="120" w:line="276" w:lineRule="auto"/>
        <w:jc w:val="both"/>
        <w:rPr>
          <w:color w:val="000000"/>
        </w:rPr>
      </w:pPr>
      <w:r w:rsidRPr="005F3D6A">
        <w:rPr>
          <w:color w:val="000000"/>
        </w:rPr>
        <w:t>Cette autorisation comprend le droit de reproduire, de représenter et de communiquer</w:t>
      </w:r>
      <w:r>
        <w:rPr>
          <w:color w:val="000000"/>
        </w:rPr>
        <w:t xml:space="preserve"> </w:t>
      </w:r>
      <w:r w:rsidRPr="005F3D6A">
        <w:rPr>
          <w:color w:val="000000"/>
        </w:rPr>
        <w:t>ce matériel au public, notamment par diffusion télévisuelle et via internet.</w:t>
      </w:r>
    </w:p>
    <w:p w14:paraId="6FD14AB3" w14:textId="77777777" w:rsidR="005F3D6A" w:rsidRDefault="005F3D6A" w:rsidP="00763122">
      <w:pPr>
        <w:pStyle w:val="xmsonormal"/>
        <w:spacing w:after="120" w:line="276" w:lineRule="auto"/>
        <w:jc w:val="both"/>
        <w:rPr>
          <w:color w:val="000000"/>
        </w:rPr>
      </w:pPr>
      <w:r w:rsidRPr="005F3D6A">
        <w:rPr>
          <w:color w:val="000000"/>
        </w:rPr>
        <w:t>Ces dispositions sont portées à ma connaissance dans le cadre de l’application de la</w:t>
      </w:r>
      <w:r>
        <w:rPr>
          <w:color w:val="000000"/>
        </w:rPr>
        <w:t xml:space="preserve"> </w:t>
      </w:r>
      <w:r w:rsidRPr="005F3D6A">
        <w:rPr>
          <w:color w:val="000000"/>
        </w:rPr>
        <w:t>législation relative au respect du droit à l’image et au respect de la vie privée.</w:t>
      </w:r>
    </w:p>
    <w:p w14:paraId="7BCC4EB9" w14:textId="630271B6" w:rsidR="000F0E20" w:rsidRDefault="000F0E20" w:rsidP="00763122">
      <w:pPr>
        <w:pStyle w:val="xmsonormal"/>
        <w:spacing w:after="120" w:line="276" w:lineRule="auto"/>
        <w:jc w:val="both"/>
      </w:pPr>
      <w:r>
        <w:t xml:space="preserve">À faire valoir ce que de droit. </w:t>
      </w:r>
    </w:p>
    <w:p w14:paraId="09B170EB" w14:textId="77777777" w:rsidR="000F0E20" w:rsidRDefault="000F0E20" w:rsidP="00763122">
      <w:pPr>
        <w:pStyle w:val="xmsonormal"/>
        <w:spacing w:after="120" w:afterAutospacing="0" w:line="276" w:lineRule="auto"/>
      </w:pPr>
    </w:p>
    <w:p w14:paraId="66D172A3" w14:textId="12239A8C" w:rsidR="0096508D" w:rsidRDefault="000F0E20" w:rsidP="00763122">
      <w:pPr>
        <w:pStyle w:val="xmsonormal"/>
        <w:spacing w:after="120" w:afterAutospacing="0" w:line="276" w:lineRule="auto"/>
      </w:pPr>
      <w:r>
        <w:t>Fait le : ……………….… à ……………........</w:t>
      </w:r>
    </w:p>
    <w:p w14:paraId="71BE1D2B" w14:textId="77777777" w:rsidR="000F0E20" w:rsidRDefault="0096508D" w:rsidP="00763122">
      <w:pPr>
        <w:pStyle w:val="xmsonormal"/>
        <w:spacing w:after="120" w:afterAutospacing="0" w:line="276" w:lineRule="auto"/>
      </w:pPr>
      <w:r>
        <w:t> </w:t>
      </w:r>
    </w:p>
    <w:p w14:paraId="01221484" w14:textId="6AD58F5F" w:rsidR="0096508D" w:rsidRDefault="000F0E20" w:rsidP="00763122">
      <w:pPr>
        <w:pStyle w:val="xmsonormal"/>
        <w:spacing w:after="120" w:afterAutospacing="0" w:line="276" w:lineRule="auto"/>
        <w:jc w:val="right"/>
      </w:pPr>
      <w:r>
        <w:rPr>
          <w:color w:val="000000"/>
        </w:rPr>
        <w:t>Signature</w:t>
      </w:r>
    </w:p>
    <w:p w14:paraId="1379CBA5" w14:textId="77777777" w:rsidR="0096508D" w:rsidRDefault="0096508D" w:rsidP="00763122">
      <w:pPr>
        <w:pStyle w:val="xmsonormal"/>
        <w:spacing w:after="120" w:afterAutospacing="0" w:line="276" w:lineRule="auto"/>
      </w:pPr>
      <w:r>
        <w:t> </w:t>
      </w:r>
    </w:p>
    <w:p w14:paraId="42863B8E" w14:textId="77777777" w:rsidR="0096508D" w:rsidRDefault="0096508D" w:rsidP="0096508D">
      <w:pPr>
        <w:rPr>
          <w:rFonts w:eastAsia="Times New Roman"/>
        </w:rPr>
      </w:pPr>
    </w:p>
    <w:p w14:paraId="32A787EC" w14:textId="77777777" w:rsidR="0096508D" w:rsidRDefault="0096508D" w:rsidP="0096508D">
      <w:pPr>
        <w:rPr>
          <w:rFonts w:eastAsia="Times New Roman"/>
        </w:rPr>
      </w:pPr>
    </w:p>
    <w:p w14:paraId="601635E9" w14:textId="77777777" w:rsidR="0096508D" w:rsidRDefault="0096508D" w:rsidP="0096508D">
      <w:pPr>
        <w:rPr>
          <w:rFonts w:eastAsia="Times New Roman"/>
        </w:rPr>
      </w:pPr>
    </w:p>
    <w:p w14:paraId="4F1F08EE" w14:textId="77777777" w:rsidR="00B63291" w:rsidRDefault="00B63291"/>
    <w:sectPr w:rsidR="00B6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8D"/>
    <w:rsid w:val="00077F44"/>
    <w:rsid w:val="000F0E20"/>
    <w:rsid w:val="00191508"/>
    <w:rsid w:val="003212EA"/>
    <w:rsid w:val="005F3D6A"/>
    <w:rsid w:val="00763122"/>
    <w:rsid w:val="0096508D"/>
    <w:rsid w:val="00A614E1"/>
    <w:rsid w:val="00A939D3"/>
    <w:rsid w:val="00B63291"/>
    <w:rsid w:val="00BD31DD"/>
    <w:rsid w:val="00BE7E64"/>
    <w:rsid w:val="00C05085"/>
    <w:rsid w:val="00D445AD"/>
    <w:rsid w:val="00D61186"/>
    <w:rsid w:val="00DC2EC9"/>
    <w:rsid w:val="00E2717F"/>
    <w:rsid w:val="00E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76E34"/>
  <w15:docId w15:val="{2FF1B584-1BD0-4658-B343-69453586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8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650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WateRugby</dc:creator>
  <cp:lastModifiedBy>Bonnet Christophe</cp:lastModifiedBy>
  <cp:revision>12</cp:revision>
  <dcterms:created xsi:type="dcterms:W3CDTF">2019-07-10T13:49:00Z</dcterms:created>
  <dcterms:modified xsi:type="dcterms:W3CDTF">2023-01-30T14:27:00Z</dcterms:modified>
</cp:coreProperties>
</file>